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EFBA" w14:textId="77777777" w:rsidR="002F3B80" w:rsidRDefault="002F3B80" w:rsidP="002F3B80">
      <w:pPr>
        <w:pStyle w:val="Title"/>
      </w:pPr>
      <w:r>
        <w:t xml:space="preserve">Mr. Kish’s </w:t>
      </w:r>
    </w:p>
    <w:p w14:paraId="6EB7EFBB" w14:textId="77777777" w:rsidR="0092628F" w:rsidRDefault="002F3B80" w:rsidP="002F3B80">
      <w:pPr>
        <w:pStyle w:val="Title"/>
      </w:pPr>
      <w:r>
        <w:t>Homework and Grading Policies</w:t>
      </w:r>
    </w:p>
    <w:p w14:paraId="6EB7EFBC" w14:textId="77777777" w:rsidR="002F3B80" w:rsidRDefault="002F3B80" w:rsidP="002F3B80"/>
    <w:p w14:paraId="6EB7EFBD" w14:textId="77777777" w:rsidR="002F3B80" w:rsidRDefault="002F3B80" w:rsidP="000B4B98">
      <w:pPr>
        <w:pStyle w:val="Heading1"/>
      </w:pPr>
      <w:r>
        <w:t xml:space="preserve">Homework: </w:t>
      </w:r>
    </w:p>
    <w:p w14:paraId="747C6822" w14:textId="77777777" w:rsidR="00523E04" w:rsidRDefault="002F3B80" w:rsidP="00523E04">
      <w:pPr>
        <w:pStyle w:val="ListParagraph"/>
        <w:numPr>
          <w:ilvl w:val="0"/>
          <w:numId w:val="1"/>
        </w:numPr>
      </w:pPr>
      <w:r>
        <w:t xml:space="preserve">Homework is due the day after it is assigned.  For Engineering homework students are usually asked to complete calculations to reinforce that day’s lesson, and show that they can complete the work independently as proof of knowledge and learning, the work will be collected the next day in class.  (The calculations are generally reviewed/retaught if questions are asked or the group consensus reveals that the majority of students struggled with the work.)  </w:t>
      </w:r>
    </w:p>
    <w:p w14:paraId="6EB7EFBE" w14:textId="63B3DD8E" w:rsidR="002F3B80" w:rsidRDefault="002F3B80" w:rsidP="00523E04">
      <w:pPr>
        <w:pStyle w:val="ListParagraph"/>
        <w:numPr>
          <w:ilvl w:val="0"/>
          <w:numId w:val="1"/>
        </w:numPr>
      </w:pPr>
      <w:r>
        <w:t xml:space="preserve">Homework may also consist of answering review questions at the end of an activity lesson to allow students to synthesize the new knowledge they have obtained.  </w:t>
      </w:r>
    </w:p>
    <w:p w14:paraId="54C4CA87" w14:textId="709B220F" w:rsidR="001008BC" w:rsidRDefault="001008BC" w:rsidP="00523E04">
      <w:pPr>
        <w:pStyle w:val="ListParagraph"/>
        <w:numPr>
          <w:ilvl w:val="0"/>
          <w:numId w:val="1"/>
        </w:numPr>
      </w:pPr>
      <w:r>
        <w:t xml:space="preserve">Homework completion grades are not accepted late. </w:t>
      </w:r>
    </w:p>
    <w:p w14:paraId="6EB7EFBF" w14:textId="77777777" w:rsidR="002F3B80" w:rsidRDefault="002F3B80" w:rsidP="000B4B98">
      <w:pPr>
        <w:pStyle w:val="Heading1"/>
      </w:pPr>
      <w:r>
        <w:t xml:space="preserve">Grading and </w:t>
      </w:r>
      <w:r w:rsidR="000B4B98">
        <w:t>Work submission</w:t>
      </w:r>
      <w:r>
        <w:t xml:space="preserve">: </w:t>
      </w:r>
    </w:p>
    <w:p w14:paraId="6EB7EFC0" w14:textId="1F91C563" w:rsidR="002F3B80" w:rsidRDefault="002F3B80" w:rsidP="00523E04">
      <w:pPr>
        <w:pStyle w:val="ListParagraph"/>
        <w:numPr>
          <w:ilvl w:val="0"/>
          <w:numId w:val="2"/>
        </w:numPr>
      </w:pPr>
      <w:r>
        <w:t xml:space="preserve">I am a firm believer in the value of students truly knowing content </w:t>
      </w:r>
      <w:r w:rsidR="000B4B98">
        <w:t>vs.</w:t>
      </w:r>
      <w:r>
        <w:t xml:space="preserve"> creating an inflexible deadline for work to be completed.  While all work is due on the date given to students</w:t>
      </w:r>
      <w:r w:rsidR="000B4B98">
        <w:t>, students are required to submit late work up to and including the conclusion of a progress/grade marking period, (some points will be deducted from assignments for lateness.)  Since our courses are largely cumulative knowledge I feel that students cannot afford to simply not hand in an assignment.  Rather they are not allowed to move on until they ha</w:t>
      </w:r>
      <w:r w:rsidR="00523E04">
        <w:t>ve completed the previously submitted</w:t>
      </w:r>
      <w:r w:rsidR="000B4B98">
        <w:t xml:space="preserve"> work. </w:t>
      </w:r>
    </w:p>
    <w:p w14:paraId="6EB7EFC1" w14:textId="77777777" w:rsidR="000B4B98" w:rsidRDefault="000B4B98" w:rsidP="000B4B98">
      <w:pPr>
        <w:pStyle w:val="Heading1"/>
      </w:pPr>
      <w:r>
        <w:t xml:space="preserve">Resubmission and Re-Grading work: </w:t>
      </w:r>
    </w:p>
    <w:p w14:paraId="6EB7EFC2" w14:textId="7194E1F7" w:rsidR="000B4B98" w:rsidRDefault="000B4B98" w:rsidP="00523E04">
      <w:pPr>
        <w:pStyle w:val="ListParagraph"/>
        <w:numPr>
          <w:ilvl w:val="0"/>
          <w:numId w:val="2"/>
        </w:numPr>
      </w:pPr>
      <w:r>
        <w:t xml:space="preserve">As mentioned above I firmly value that students truly understand each lesson’s content.  With this in mind I allow (and often require) students to correct assignments, activities and tests.  If a student makes corrections and resubmits the work I will restore partial points for that assignment.  All corrected work must be resubmitted within the progress/marking period that </w:t>
      </w:r>
      <w:r w:rsidR="00523E04">
        <w:t>is</w:t>
      </w:r>
      <w:r>
        <w:t xml:space="preserve"> assigned.  </w:t>
      </w:r>
    </w:p>
    <w:p w14:paraId="77ADAD60" w14:textId="01CC41C8" w:rsidR="00523E04" w:rsidRDefault="00523E04" w:rsidP="00523E04">
      <w:pPr>
        <w:pStyle w:val="ListParagraph"/>
        <w:numPr>
          <w:ilvl w:val="0"/>
          <w:numId w:val="2"/>
        </w:numPr>
      </w:pPr>
      <w:r>
        <w:t xml:space="preserve">Resubmitted work must be labeled with a sticky note (“resubmit”) and placed back into the class work folder. </w:t>
      </w:r>
    </w:p>
    <w:p w14:paraId="56805DBE" w14:textId="7249E130" w:rsidR="00DA54C5" w:rsidRDefault="00DA54C5" w:rsidP="00DA54C5">
      <w:pPr>
        <w:pStyle w:val="Heading1"/>
      </w:pPr>
      <w:r>
        <w:t>Grade Breakdown</w:t>
      </w:r>
    </w:p>
    <w:p w14:paraId="2B122609" w14:textId="46F47F3E" w:rsidR="00DA54C5" w:rsidRDefault="00DA54C5" w:rsidP="00DA54C5">
      <w:pPr>
        <w:pStyle w:val="ListParagraph"/>
        <w:numPr>
          <w:ilvl w:val="0"/>
          <w:numId w:val="3"/>
        </w:numPr>
      </w:pPr>
      <w:r>
        <w:t>30% -  In Class Activities, Tutorials, Participation</w:t>
      </w:r>
    </w:p>
    <w:p w14:paraId="6D3936B4" w14:textId="32D41C7F" w:rsidR="00DA54C5" w:rsidRDefault="00DA54C5" w:rsidP="00DA54C5">
      <w:pPr>
        <w:pStyle w:val="ListParagraph"/>
        <w:numPr>
          <w:ilvl w:val="0"/>
          <w:numId w:val="3"/>
        </w:numPr>
      </w:pPr>
      <w:r>
        <w:t>50%- Projects and Tests</w:t>
      </w:r>
    </w:p>
    <w:p w14:paraId="2CC23E13" w14:textId="12696F47" w:rsidR="00DA54C5" w:rsidRDefault="00DA54C5" w:rsidP="00DA54C5">
      <w:pPr>
        <w:pStyle w:val="ListParagraph"/>
        <w:numPr>
          <w:ilvl w:val="0"/>
          <w:numId w:val="3"/>
        </w:numPr>
      </w:pPr>
      <w:r>
        <w:t>10% - Homework</w:t>
      </w:r>
    </w:p>
    <w:p w14:paraId="0E55F374" w14:textId="71DEAADE" w:rsidR="00DA54C5" w:rsidRPr="00DA54C5" w:rsidRDefault="00DA54C5" w:rsidP="00DA54C5">
      <w:pPr>
        <w:pStyle w:val="ListParagraph"/>
        <w:numPr>
          <w:ilvl w:val="0"/>
          <w:numId w:val="3"/>
        </w:numPr>
      </w:pPr>
      <w:r>
        <w:t>10% - Attendance and Participation</w:t>
      </w:r>
      <w:bookmarkStart w:id="0" w:name="_GoBack"/>
      <w:bookmarkEnd w:id="0"/>
    </w:p>
    <w:p w14:paraId="6DBC5DBA" w14:textId="77777777" w:rsidR="00DA54C5" w:rsidRPr="002F3B80" w:rsidRDefault="00DA54C5" w:rsidP="00DA54C5"/>
    <w:sectPr w:rsidR="00DA54C5" w:rsidRPr="002F3B80" w:rsidSect="002F3B8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FCC"/>
    <w:multiLevelType w:val="hybridMultilevel"/>
    <w:tmpl w:val="3A6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01378"/>
    <w:multiLevelType w:val="hybridMultilevel"/>
    <w:tmpl w:val="3F26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05F71"/>
    <w:multiLevelType w:val="hybridMultilevel"/>
    <w:tmpl w:val="5F94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80"/>
    <w:rsid w:val="000B4B98"/>
    <w:rsid w:val="001008BC"/>
    <w:rsid w:val="002F3B80"/>
    <w:rsid w:val="00523E04"/>
    <w:rsid w:val="00716103"/>
    <w:rsid w:val="0092628F"/>
    <w:rsid w:val="00DA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FBA"/>
  <w15:docId w15:val="{EFA5B603-18B9-4D57-9929-8D5FFC29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B8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4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D64355460A642B602D2FD9BB751E0" ma:contentTypeVersion="0" ma:contentTypeDescription="Create a new document." ma:contentTypeScope="" ma:versionID="1a57582825bbee9faa12d44dd7b395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E446EE-EB05-4038-8323-B2D02B09738A}">
  <ds:schemaRefs>
    <ds:schemaRef ds:uri="http://schemas.microsoft.com/sharepoint/v3/contenttype/forms"/>
  </ds:schemaRefs>
</ds:datastoreItem>
</file>

<file path=customXml/itemProps2.xml><?xml version="1.0" encoding="utf-8"?>
<ds:datastoreItem xmlns:ds="http://schemas.openxmlformats.org/officeDocument/2006/customXml" ds:itemID="{01E9C1F3-7477-4FDD-9F0F-ED35C9CB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1525F1-1315-4AE1-8603-9C1F57F54E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 Ryan</dc:creator>
  <cp:lastModifiedBy>Kish, Ryan</cp:lastModifiedBy>
  <cp:revision>4</cp:revision>
  <dcterms:created xsi:type="dcterms:W3CDTF">2014-08-26T11:07:00Z</dcterms:created>
  <dcterms:modified xsi:type="dcterms:W3CDTF">2015-08-17T18:38:00Z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0x01010016BD64355460A642B602D2FD9BB751E0</vt:lpwstr>
  </property>
</Properties>
</file>